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05536" w14:textId="77777777" w:rsidR="004A1756" w:rsidRDefault="004A1756" w:rsidP="00BC4185">
      <w:pPr>
        <w:spacing w:line="360" w:lineRule="auto"/>
        <w:jc w:val="center"/>
        <w:rPr>
          <w:rFonts w:ascii="Tahoma" w:hAnsi="Tahoma" w:cs="Tahoma"/>
          <w:b/>
          <w:u w:val="single"/>
        </w:rPr>
      </w:pPr>
    </w:p>
    <w:p w14:paraId="30974734" w14:textId="64B36E03" w:rsidR="005A778D" w:rsidRPr="004A1756" w:rsidRDefault="00307F36" w:rsidP="00BC4185">
      <w:pPr>
        <w:spacing w:line="360" w:lineRule="auto"/>
        <w:jc w:val="center"/>
        <w:rPr>
          <w:rFonts w:ascii="Tahoma" w:hAnsi="Tahoma" w:cs="Tahoma"/>
          <w:b/>
          <w:i/>
          <w:u w:val="single"/>
        </w:rPr>
      </w:pPr>
      <w:r w:rsidRPr="004A1756">
        <w:rPr>
          <w:rFonts w:ascii="Tahoma" w:hAnsi="Tahoma" w:cs="Tahoma"/>
          <w:b/>
          <w:u w:val="single"/>
        </w:rPr>
        <w:t xml:space="preserve">PROCURAÇÃO </w:t>
      </w:r>
      <w:r w:rsidR="00BC4185" w:rsidRPr="004A1756">
        <w:rPr>
          <w:rFonts w:ascii="Tahoma" w:hAnsi="Tahoma" w:cs="Tahoma"/>
          <w:b/>
          <w:u w:val="single"/>
        </w:rPr>
        <w:t xml:space="preserve">PARA REPRESENTAÇÃO NO PREGÃO ELETRÔNICO </w:t>
      </w:r>
      <w:r w:rsidR="00B10DDE" w:rsidRPr="004A1756">
        <w:rPr>
          <w:rFonts w:ascii="Tahoma" w:hAnsi="Tahoma" w:cs="Tahoma"/>
          <w:b/>
          <w:u w:val="single"/>
        </w:rPr>
        <w:t>2025000060</w:t>
      </w:r>
      <w:r w:rsidR="00B10DDE" w:rsidRPr="004A1756">
        <w:rPr>
          <w:rFonts w:ascii="Tahoma" w:hAnsi="Tahoma" w:cs="Tahoma"/>
          <w:b/>
          <w:u w:val="single"/>
        </w:rPr>
        <w:t xml:space="preserve"> DO SENAC/SP</w:t>
      </w:r>
    </w:p>
    <w:p w14:paraId="369366F7" w14:textId="77777777" w:rsidR="005A778D" w:rsidRPr="001378C6" w:rsidRDefault="005A778D" w:rsidP="00BC4185">
      <w:pPr>
        <w:spacing w:line="360" w:lineRule="auto"/>
        <w:jc w:val="both"/>
        <w:rPr>
          <w:rFonts w:ascii="Tahoma" w:hAnsi="Tahoma" w:cs="Tahoma"/>
          <w:b/>
          <w:sz w:val="10"/>
          <w:szCs w:val="10"/>
        </w:rPr>
      </w:pPr>
    </w:p>
    <w:p w14:paraId="6165294F" w14:textId="001E4A0D" w:rsidR="00BC4185" w:rsidRDefault="00176C8F" w:rsidP="00B924CE">
      <w:pPr>
        <w:tabs>
          <w:tab w:val="left" w:pos="2835"/>
        </w:tabs>
        <w:spacing w:line="360" w:lineRule="auto"/>
        <w:jc w:val="both"/>
        <w:rPr>
          <w:rFonts w:ascii="Tahoma" w:hAnsi="Tahoma" w:cs="Tahoma"/>
        </w:rPr>
      </w:pPr>
      <w:r w:rsidRPr="00150FCA">
        <w:rPr>
          <w:rFonts w:ascii="Tahoma" w:hAnsi="Tahoma" w:cs="Tahoma"/>
          <w:b/>
          <w:bCs/>
        </w:rPr>
        <w:t xml:space="preserve">COMPUGRAF </w:t>
      </w:r>
      <w:r w:rsidR="00D051EB">
        <w:rPr>
          <w:rFonts w:ascii="Tahoma" w:hAnsi="Tahoma" w:cs="Tahoma"/>
          <w:b/>
          <w:bCs/>
        </w:rPr>
        <w:t>SOLUÇÕES TECNOLÓGICAS LTDA</w:t>
      </w:r>
      <w:r w:rsidR="00D051EB" w:rsidRPr="004A1756">
        <w:rPr>
          <w:rFonts w:ascii="Tahoma" w:hAnsi="Tahoma" w:cs="Tahoma"/>
        </w:rPr>
        <w:t>.,</w:t>
      </w:r>
      <w:r w:rsidR="00271CA9" w:rsidRPr="00150FCA">
        <w:rPr>
          <w:rFonts w:ascii="Tahoma" w:hAnsi="Tahoma" w:cs="Tahoma"/>
          <w:b/>
          <w:bCs/>
        </w:rPr>
        <w:t xml:space="preserve"> </w:t>
      </w:r>
      <w:r w:rsidR="00271CA9" w:rsidRPr="00150FCA">
        <w:rPr>
          <w:rFonts w:ascii="Tahoma" w:hAnsi="Tahoma" w:cs="Tahoma"/>
        </w:rPr>
        <w:t xml:space="preserve">pessoa jurídica de direito privado, inscrita no CNPJ sob o nº </w:t>
      </w:r>
      <w:r w:rsidR="0043604C" w:rsidRPr="0043604C">
        <w:rPr>
          <w:rFonts w:ascii="Tahoma" w:hAnsi="Tahoma" w:cs="Tahoma"/>
        </w:rPr>
        <w:t>19.902.012/0002-10</w:t>
      </w:r>
      <w:r w:rsidR="0043604C">
        <w:rPr>
          <w:rFonts w:ascii="Tahoma" w:hAnsi="Tahoma" w:cs="Tahoma"/>
        </w:rPr>
        <w:t xml:space="preserve">, </w:t>
      </w:r>
      <w:r w:rsidR="00271CA9" w:rsidRPr="00150FCA">
        <w:rPr>
          <w:rFonts w:ascii="Tahoma" w:hAnsi="Tahoma" w:cs="Tahoma"/>
        </w:rPr>
        <w:t>com sede</w:t>
      </w:r>
      <w:r w:rsidR="0043604C">
        <w:rPr>
          <w:rFonts w:ascii="Tahoma" w:hAnsi="Tahoma" w:cs="Tahoma"/>
        </w:rPr>
        <w:t xml:space="preserve"> na Rua da Consolação, 1.681, Sala 01 – Conjunto 81 – Consolação – São Paulo/SP, CEP: 01301-100,</w:t>
      </w:r>
      <w:r w:rsidR="00271CA9" w:rsidRPr="00150FCA">
        <w:rPr>
          <w:rFonts w:ascii="Tahoma" w:hAnsi="Tahoma" w:cs="Tahoma"/>
        </w:rPr>
        <w:t xml:space="preserve"> representada por seus administradores </w:t>
      </w:r>
      <w:r w:rsidR="00BC4185">
        <w:rPr>
          <w:rFonts w:ascii="Tahoma" w:hAnsi="Tahoma" w:cs="Tahoma"/>
          <w:b/>
          <w:bCs/>
        </w:rPr>
        <w:t xml:space="preserve">Adriana </w:t>
      </w:r>
      <w:r w:rsidR="00BC4185" w:rsidRPr="0043604C">
        <w:rPr>
          <w:rFonts w:ascii="Tahoma" w:hAnsi="Tahoma" w:cs="Tahoma"/>
          <w:b/>
          <w:bCs/>
        </w:rPr>
        <w:t>Offidani</w:t>
      </w:r>
      <w:r w:rsidR="0043604C">
        <w:rPr>
          <w:rFonts w:ascii="Tahoma" w:hAnsi="Tahoma" w:cs="Tahoma"/>
        </w:rPr>
        <w:t xml:space="preserve">, brasileira, </w:t>
      </w:r>
      <w:r w:rsidR="00E65780">
        <w:rPr>
          <w:rFonts w:ascii="Tahoma" w:hAnsi="Tahoma" w:cs="Tahoma"/>
        </w:rPr>
        <w:t xml:space="preserve">divorciada, advogada, inscrita no CPF sob o nº </w:t>
      </w:r>
      <w:r w:rsidR="00EA118E" w:rsidRPr="00EA118E">
        <w:rPr>
          <w:rFonts w:ascii="Tahoma" w:hAnsi="Tahoma" w:cs="Tahoma"/>
        </w:rPr>
        <w:t>185.076.888-96</w:t>
      </w:r>
      <w:r w:rsidR="00EA118E">
        <w:rPr>
          <w:rFonts w:ascii="Tahoma" w:hAnsi="Tahoma" w:cs="Tahoma"/>
        </w:rPr>
        <w:t xml:space="preserve">, </w:t>
      </w:r>
      <w:r w:rsidR="00E65780">
        <w:rPr>
          <w:rFonts w:ascii="Tahoma" w:hAnsi="Tahoma" w:cs="Tahoma"/>
        </w:rPr>
        <w:t xml:space="preserve">portadora da Cédula de Identidade RG nº </w:t>
      </w:r>
      <w:r w:rsidR="007B4524" w:rsidRPr="007B4524">
        <w:rPr>
          <w:rFonts w:ascii="Tahoma" w:hAnsi="Tahoma" w:cs="Tahoma"/>
        </w:rPr>
        <w:t xml:space="preserve">23.144.771-1 </w:t>
      </w:r>
      <w:r w:rsidR="00E65780">
        <w:rPr>
          <w:rFonts w:ascii="Tahoma" w:hAnsi="Tahoma" w:cs="Tahoma"/>
        </w:rPr>
        <w:t xml:space="preserve">SSP/SP </w:t>
      </w:r>
      <w:r w:rsidR="003706C6" w:rsidRPr="0043604C">
        <w:rPr>
          <w:rFonts w:ascii="Tahoma" w:hAnsi="Tahoma" w:cs="Tahoma"/>
        </w:rPr>
        <w:t>e</w:t>
      </w:r>
      <w:r w:rsidR="003706C6" w:rsidRPr="00150FCA">
        <w:rPr>
          <w:rFonts w:ascii="Tahoma" w:hAnsi="Tahoma" w:cs="Tahoma"/>
        </w:rPr>
        <w:t xml:space="preserve"> </w:t>
      </w:r>
      <w:r w:rsidR="003706C6" w:rsidRPr="00150FCA">
        <w:rPr>
          <w:rFonts w:ascii="Tahoma" w:hAnsi="Tahoma" w:cs="Tahoma"/>
          <w:b/>
          <w:bCs/>
        </w:rPr>
        <w:t xml:space="preserve">José Carlos Cordeiro Martins, </w:t>
      </w:r>
      <w:r w:rsidR="002C2FAF" w:rsidRPr="00150FCA">
        <w:rPr>
          <w:rFonts w:ascii="Tahoma" w:hAnsi="Tahoma" w:cs="Tahoma"/>
        </w:rPr>
        <w:t xml:space="preserve">brasileiro, casado, empresário, inscrito no CPF sob o nº 119.011.398-83, </w:t>
      </w:r>
      <w:r w:rsidR="00BA5E9B" w:rsidRPr="00150FCA">
        <w:rPr>
          <w:rFonts w:ascii="Tahoma" w:hAnsi="Tahoma" w:cs="Tahoma"/>
        </w:rPr>
        <w:t>portador da Cédula de Identidade RG nº 18124971 SSP/SP, ambos com domicílio profissional na Avenida Angélica, 2.330, 13º andar – Consolação – São Paulo/SP, CEP: 01228-200</w:t>
      </w:r>
      <w:r w:rsidR="00BA5E9B" w:rsidRPr="00F70038">
        <w:rPr>
          <w:rFonts w:ascii="Tahoma" w:hAnsi="Tahoma" w:cs="Tahoma"/>
        </w:rPr>
        <w:t>,</w:t>
      </w:r>
      <w:r w:rsidR="00BC4185" w:rsidRPr="00F70038">
        <w:rPr>
          <w:rFonts w:ascii="Tahoma" w:hAnsi="Tahoma" w:cs="Tahoma"/>
        </w:rPr>
        <w:t xml:space="preserve"> </w:t>
      </w:r>
      <w:r w:rsidR="00BC4185" w:rsidRPr="000453A6">
        <w:rPr>
          <w:rFonts w:ascii="Tahoma" w:hAnsi="Tahoma" w:cs="Tahoma"/>
          <w:b/>
          <w:bCs/>
        </w:rPr>
        <w:t xml:space="preserve">interessada em participar </w:t>
      </w:r>
      <w:r w:rsidR="00BC4185" w:rsidRPr="000453A6">
        <w:rPr>
          <w:rFonts w:ascii="Tahoma" w:hAnsi="Tahoma" w:cs="Tahoma"/>
          <w:b/>
          <w:bCs/>
        </w:rPr>
        <w:t>do Pregão Eletrônico</w:t>
      </w:r>
      <w:r w:rsidR="00E65780" w:rsidRPr="000453A6">
        <w:rPr>
          <w:rFonts w:ascii="Tahoma" w:hAnsi="Tahoma" w:cs="Tahoma"/>
          <w:b/>
          <w:bCs/>
        </w:rPr>
        <w:t xml:space="preserve"> PE</w:t>
      </w:r>
      <w:r w:rsidR="004A1756" w:rsidRPr="000453A6">
        <w:rPr>
          <w:b/>
          <w:bCs/>
        </w:rPr>
        <w:t xml:space="preserve"> </w:t>
      </w:r>
      <w:r w:rsidR="004A1756" w:rsidRPr="000453A6">
        <w:rPr>
          <w:rFonts w:ascii="Tahoma" w:hAnsi="Tahoma" w:cs="Tahoma"/>
          <w:b/>
          <w:bCs/>
        </w:rPr>
        <w:t>2025000060</w:t>
      </w:r>
      <w:r w:rsidR="00BC4185" w:rsidRPr="000453A6">
        <w:rPr>
          <w:rFonts w:ascii="Tahoma" w:hAnsi="Tahoma" w:cs="Tahoma"/>
          <w:b/>
          <w:bCs/>
        </w:rPr>
        <w:t>, o qual está sendo realizad</w:t>
      </w:r>
      <w:r w:rsidR="00E65780" w:rsidRPr="000453A6">
        <w:rPr>
          <w:rFonts w:ascii="Tahoma" w:hAnsi="Tahoma" w:cs="Tahoma"/>
          <w:b/>
          <w:bCs/>
        </w:rPr>
        <w:t>o</w:t>
      </w:r>
      <w:r w:rsidR="00BC4185" w:rsidRPr="000453A6">
        <w:rPr>
          <w:rFonts w:ascii="Tahoma" w:hAnsi="Tahoma" w:cs="Tahoma"/>
          <w:b/>
          <w:bCs/>
        </w:rPr>
        <w:t xml:space="preserve"> pelo Serviço Nacional de Aprendizagem Comercial – Senac, Administração Regional no Estado de São Paulo</w:t>
      </w:r>
      <w:r w:rsidR="00E65780" w:rsidRPr="000453A6">
        <w:rPr>
          <w:rFonts w:ascii="Tahoma" w:hAnsi="Tahoma" w:cs="Tahoma"/>
          <w:b/>
          <w:bCs/>
        </w:rPr>
        <w:t>,</w:t>
      </w:r>
      <w:r w:rsidR="00150FCA" w:rsidRPr="000453A6">
        <w:rPr>
          <w:rFonts w:ascii="Tahoma" w:hAnsi="Tahoma" w:cs="Tahoma"/>
          <w:b/>
          <w:bCs/>
        </w:rPr>
        <w:t xml:space="preserve"> </w:t>
      </w:r>
      <w:r w:rsidR="00307F36" w:rsidRPr="000453A6">
        <w:rPr>
          <w:rFonts w:ascii="Tahoma" w:hAnsi="Tahoma" w:cs="Tahoma"/>
          <w:b/>
          <w:bCs/>
        </w:rPr>
        <w:t>pelo presente instrumento de procuração, nomeia e constitui</w:t>
      </w:r>
      <w:r w:rsidR="005A778D" w:rsidRPr="000453A6">
        <w:rPr>
          <w:rFonts w:ascii="Tahoma" w:hAnsi="Tahoma" w:cs="Tahoma"/>
          <w:b/>
          <w:bCs/>
        </w:rPr>
        <w:t xml:space="preserve"> </w:t>
      </w:r>
      <w:r w:rsidR="00BC4185" w:rsidRPr="000453A6">
        <w:rPr>
          <w:rFonts w:ascii="Tahoma" w:hAnsi="Tahoma" w:cs="Tahoma"/>
          <w:b/>
          <w:bCs/>
        </w:rPr>
        <w:t>seus procuradores</w:t>
      </w:r>
      <w:r w:rsidR="00BC4185">
        <w:rPr>
          <w:rFonts w:ascii="Tahoma" w:hAnsi="Tahoma" w:cs="Tahoma"/>
        </w:rPr>
        <w:t>:</w:t>
      </w:r>
      <w:r w:rsidR="0043604C">
        <w:rPr>
          <w:rFonts w:ascii="Tahoma" w:hAnsi="Tahoma" w:cs="Tahoma"/>
        </w:rPr>
        <w:t xml:space="preserve"> </w:t>
      </w:r>
      <w:r w:rsidR="0043604C" w:rsidRPr="0043604C">
        <w:rPr>
          <w:rFonts w:ascii="Tahoma" w:hAnsi="Tahoma" w:cs="Tahoma"/>
          <w:b/>
          <w:bCs/>
        </w:rPr>
        <w:t>a)</w:t>
      </w:r>
      <w:r w:rsidR="0043604C">
        <w:rPr>
          <w:rFonts w:ascii="Tahoma" w:hAnsi="Tahoma" w:cs="Tahoma"/>
        </w:rPr>
        <w:t xml:space="preserve"> </w:t>
      </w:r>
      <w:r w:rsidR="0043604C" w:rsidRPr="00650A65">
        <w:rPr>
          <w:rFonts w:ascii="Tahoma" w:hAnsi="Tahoma" w:cs="Tahoma"/>
          <w:b/>
          <w:bCs/>
          <w:u w:val="single"/>
        </w:rPr>
        <w:t xml:space="preserve">Eduarda Mayara Bernardo </w:t>
      </w:r>
      <w:r w:rsidR="00E65780" w:rsidRPr="00650A65">
        <w:rPr>
          <w:rFonts w:ascii="Tahoma" w:hAnsi="Tahoma" w:cs="Tahoma"/>
          <w:b/>
          <w:bCs/>
          <w:u w:val="single"/>
        </w:rPr>
        <w:t>d</w:t>
      </w:r>
      <w:r w:rsidR="0043604C" w:rsidRPr="00650A65">
        <w:rPr>
          <w:rFonts w:ascii="Tahoma" w:hAnsi="Tahoma" w:cs="Tahoma"/>
          <w:b/>
          <w:bCs/>
          <w:u w:val="single"/>
        </w:rPr>
        <w:t>a Silva</w:t>
      </w:r>
      <w:r w:rsidR="005A778D" w:rsidRPr="005A581F">
        <w:rPr>
          <w:rFonts w:ascii="Tahoma" w:hAnsi="Tahoma" w:cs="Tahoma"/>
        </w:rPr>
        <w:t>,</w:t>
      </w:r>
      <w:r w:rsidR="00E65780">
        <w:rPr>
          <w:rFonts w:ascii="Tahoma" w:hAnsi="Tahoma" w:cs="Tahoma"/>
        </w:rPr>
        <w:t xml:space="preserve"> </w:t>
      </w:r>
      <w:r w:rsidR="00E65780" w:rsidRPr="00E65780">
        <w:rPr>
          <w:rFonts w:ascii="Tahoma" w:hAnsi="Tahoma" w:cs="Tahoma"/>
        </w:rPr>
        <w:t xml:space="preserve">brasileira, </w:t>
      </w:r>
      <w:r w:rsidR="00E65780">
        <w:rPr>
          <w:rFonts w:ascii="Tahoma" w:hAnsi="Tahoma" w:cs="Tahoma"/>
        </w:rPr>
        <w:t>solteira em união estável</w:t>
      </w:r>
      <w:r w:rsidR="00E65780" w:rsidRPr="00E65780">
        <w:rPr>
          <w:rFonts w:ascii="Tahoma" w:hAnsi="Tahoma" w:cs="Tahoma"/>
        </w:rPr>
        <w:t xml:space="preserve">, advogada, inscrita no CPF sob o nº </w:t>
      </w:r>
      <w:r w:rsidR="00DA3656">
        <w:rPr>
          <w:rFonts w:ascii="Tahoma" w:hAnsi="Tahoma" w:cs="Tahoma"/>
        </w:rPr>
        <w:t>472.850.598-70,</w:t>
      </w:r>
      <w:r w:rsidR="00E65780" w:rsidRPr="00E65780">
        <w:rPr>
          <w:rFonts w:ascii="Tahoma" w:hAnsi="Tahoma" w:cs="Tahoma"/>
        </w:rPr>
        <w:t xml:space="preserve"> portadora da Cédula de Identidade RG nº </w:t>
      </w:r>
      <w:r w:rsidR="00DA3656">
        <w:rPr>
          <w:rFonts w:ascii="Tahoma" w:hAnsi="Tahoma" w:cs="Tahoma"/>
        </w:rPr>
        <w:t xml:space="preserve">53.475.430-2 </w:t>
      </w:r>
      <w:r w:rsidR="00E65780" w:rsidRPr="00E65780">
        <w:rPr>
          <w:rFonts w:ascii="Tahoma" w:hAnsi="Tahoma" w:cs="Tahoma"/>
        </w:rPr>
        <w:t>SSP/SP</w:t>
      </w:r>
      <w:r w:rsidR="00E65780">
        <w:rPr>
          <w:rFonts w:ascii="Tahoma" w:hAnsi="Tahoma" w:cs="Tahoma"/>
        </w:rPr>
        <w:t xml:space="preserve">; </w:t>
      </w:r>
      <w:r w:rsidR="00E65780">
        <w:rPr>
          <w:rFonts w:ascii="Tahoma" w:hAnsi="Tahoma" w:cs="Tahoma"/>
          <w:b/>
          <w:bCs/>
        </w:rPr>
        <w:t xml:space="preserve">b) </w:t>
      </w:r>
      <w:r w:rsidR="00E65780" w:rsidRPr="00650A65">
        <w:rPr>
          <w:rFonts w:ascii="Tahoma" w:hAnsi="Tahoma" w:cs="Tahoma"/>
          <w:b/>
          <w:bCs/>
          <w:u w:val="single"/>
        </w:rPr>
        <w:t>Gustavo Brandão</w:t>
      </w:r>
      <w:r w:rsidR="00EF6709" w:rsidRPr="00650A65">
        <w:rPr>
          <w:rFonts w:ascii="Tahoma" w:hAnsi="Tahoma" w:cs="Tahoma"/>
          <w:b/>
          <w:bCs/>
          <w:u w:val="single"/>
        </w:rPr>
        <w:t xml:space="preserve"> Gonçalves</w:t>
      </w:r>
      <w:r w:rsidR="00E65780">
        <w:rPr>
          <w:rFonts w:ascii="Tahoma" w:hAnsi="Tahoma" w:cs="Tahoma"/>
        </w:rPr>
        <w:t xml:space="preserve">, </w:t>
      </w:r>
      <w:r w:rsidR="00E65780">
        <w:rPr>
          <w:rFonts w:ascii="Tahoma" w:hAnsi="Tahoma" w:cs="Tahoma"/>
        </w:rPr>
        <w:t>brasileir</w:t>
      </w:r>
      <w:r w:rsidR="00E65780">
        <w:rPr>
          <w:rFonts w:ascii="Tahoma" w:hAnsi="Tahoma" w:cs="Tahoma"/>
        </w:rPr>
        <w:t>o</w:t>
      </w:r>
      <w:r w:rsidR="00E65780">
        <w:rPr>
          <w:rFonts w:ascii="Tahoma" w:hAnsi="Tahoma" w:cs="Tahoma"/>
        </w:rPr>
        <w:t xml:space="preserve">, </w:t>
      </w:r>
      <w:r w:rsidR="00870B16">
        <w:rPr>
          <w:rFonts w:ascii="Tahoma" w:hAnsi="Tahoma" w:cs="Tahoma"/>
        </w:rPr>
        <w:t>casado</w:t>
      </w:r>
      <w:r w:rsidR="00E65780">
        <w:rPr>
          <w:rFonts w:ascii="Tahoma" w:hAnsi="Tahoma" w:cs="Tahoma"/>
        </w:rPr>
        <w:t>,</w:t>
      </w:r>
      <w:r w:rsidR="00870B16">
        <w:rPr>
          <w:rFonts w:ascii="Tahoma" w:hAnsi="Tahoma" w:cs="Tahoma"/>
        </w:rPr>
        <w:t xml:space="preserve"> empresário,</w:t>
      </w:r>
      <w:r w:rsidR="00E65780">
        <w:rPr>
          <w:rFonts w:ascii="Tahoma" w:hAnsi="Tahoma" w:cs="Tahoma"/>
        </w:rPr>
        <w:t xml:space="preserve"> </w:t>
      </w:r>
      <w:r w:rsidR="00E65780">
        <w:rPr>
          <w:rFonts w:ascii="Tahoma" w:hAnsi="Tahoma" w:cs="Tahoma"/>
        </w:rPr>
        <w:t xml:space="preserve"> inscrit</w:t>
      </w:r>
      <w:r w:rsidR="00E65780">
        <w:rPr>
          <w:rFonts w:ascii="Tahoma" w:hAnsi="Tahoma" w:cs="Tahoma"/>
        </w:rPr>
        <w:t>o</w:t>
      </w:r>
      <w:r w:rsidR="00E65780">
        <w:rPr>
          <w:rFonts w:ascii="Tahoma" w:hAnsi="Tahoma" w:cs="Tahoma"/>
        </w:rPr>
        <w:t xml:space="preserve"> no CPF sob o nº </w:t>
      </w:r>
      <w:r w:rsidR="00870B16" w:rsidRPr="00870B16">
        <w:rPr>
          <w:rFonts w:ascii="Tahoma" w:hAnsi="Tahoma" w:cs="Tahoma"/>
        </w:rPr>
        <w:t>294.655.278-07</w:t>
      </w:r>
      <w:r w:rsidR="00870B16">
        <w:rPr>
          <w:rFonts w:ascii="Tahoma" w:hAnsi="Tahoma" w:cs="Tahoma"/>
        </w:rPr>
        <w:t xml:space="preserve">, </w:t>
      </w:r>
      <w:r w:rsidR="00E65780">
        <w:rPr>
          <w:rFonts w:ascii="Tahoma" w:hAnsi="Tahoma" w:cs="Tahoma"/>
        </w:rPr>
        <w:t xml:space="preserve">portador da Cédula de Identidade RG nº </w:t>
      </w:r>
      <w:r w:rsidR="00154BC7" w:rsidRPr="00154BC7">
        <w:rPr>
          <w:rFonts w:ascii="Tahoma" w:hAnsi="Tahoma" w:cs="Tahoma"/>
        </w:rPr>
        <w:t>28.223.542-5</w:t>
      </w:r>
      <w:r w:rsidR="00E65780">
        <w:rPr>
          <w:rFonts w:ascii="Tahoma" w:hAnsi="Tahoma" w:cs="Tahoma"/>
        </w:rPr>
        <w:t xml:space="preserve"> SSP/SP</w:t>
      </w:r>
      <w:r w:rsidR="00E65780">
        <w:rPr>
          <w:rFonts w:ascii="Tahoma" w:hAnsi="Tahoma" w:cs="Tahoma"/>
        </w:rPr>
        <w:t xml:space="preserve"> e </w:t>
      </w:r>
      <w:r w:rsidR="00E65780">
        <w:rPr>
          <w:rFonts w:ascii="Tahoma" w:hAnsi="Tahoma" w:cs="Tahoma"/>
          <w:b/>
          <w:bCs/>
        </w:rPr>
        <w:t xml:space="preserve">c) </w:t>
      </w:r>
      <w:r w:rsidR="00D5422B" w:rsidRPr="00650A65">
        <w:rPr>
          <w:rFonts w:ascii="Tahoma" w:hAnsi="Tahoma" w:cs="Tahoma"/>
          <w:b/>
          <w:bCs/>
          <w:u w:val="single"/>
        </w:rPr>
        <w:t>Cynthia Cristina Martins Carrion</w:t>
      </w:r>
      <w:r w:rsidR="00E65780">
        <w:rPr>
          <w:rFonts w:ascii="Tahoma" w:hAnsi="Tahoma" w:cs="Tahoma"/>
          <w:b/>
          <w:bCs/>
        </w:rPr>
        <w:t>,</w:t>
      </w:r>
      <w:r w:rsidR="00E65780" w:rsidRPr="00E65780">
        <w:t xml:space="preserve"> </w:t>
      </w:r>
      <w:r w:rsidR="00E65780" w:rsidRPr="00E65780">
        <w:rPr>
          <w:rFonts w:ascii="Tahoma" w:hAnsi="Tahoma" w:cs="Tahoma"/>
        </w:rPr>
        <w:t xml:space="preserve">brasileira, </w:t>
      </w:r>
      <w:r w:rsidR="00D5422B">
        <w:rPr>
          <w:rFonts w:ascii="Tahoma" w:hAnsi="Tahoma" w:cs="Tahoma"/>
        </w:rPr>
        <w:t>casada,</w:t>
      </w:r>
      <w:r w:rsidR="00E65780" w:rsidRPr="00E65780">
        <w:rPr>
          <w:rFonts w:ascii="Tahoma" w:hAnsi="Tahoma" w:cs="Tahoma"/>
        </w:rPr>
        <w:t xml:space="preserve"> </w:t>
      </w:r>
      <w:r w:rsidR="00D5422B">
        <w:rPr>
          <w:rFonts w:ascii="Tahoma" w:hAnsi="Tahoma" w:cs="Tahoma"/>
        </w:rPr>
        <w:t>empresária,</w:t>
      </w:r>
      <w:r w:rsidR="00E65780" w:rsidRPr="00E65780">
        <w:rPr>
          <w:rFonts w:ascii="Tahoma" w:hAnsi="Tahoma" w:cs="Tahoma"/>
        </w:rPr>
        <w:t xml:space="preserve"> inscrita no CPF sob o nº </w:t>
      </w:r>
      <w:r w:rsidR="00D5422B" w:rsidRPr="00D5422B">
        <w:rPr>
          <w:rFonts w:ascii="Tahoma" w:hAnsi="Tahoma" w:cs="Tahoma"/>
        </w:rPr>
        <w:t>260.562.948-11</w:t>
      </w:r>
      <w:r w:rsidR="00D5422B">
        <w:rPr>
          <w:rFonts w:ascii="Tahoma" w:hAnsi="Tahoma" w:cs="Tahoma"/>
        </w:rPr>
        <w:t xml:space="preserve">, </w:t>
      </w:r>
      <w:r w:rsidR="00E65780" w:rsidRPr="00E65780">
        <w:rPr>
          <w:rFonts w:ascii="Tahoma" w:hAnsi="Tahoma" w:cs="Tahoma"/>
        </w:rPr>
        <w:t xml:space="preserve">portadora da Cédula de Identidade RG nº </w:t>
      </w:r>
      <w:r w:rsidR="00BC26B7" w:rsidRPr="00BC26B7">
        <w:rPr>
          <w:rFonts w:ascii="Tahoma" w:hAnsi="Tahoma" w:cs="Tahoma"/>
        </w:rPr>
        <w:t xml:space="preserve">25.608.571-7 </w:t>
      </w:r>
      <w:r w:rsidR="00E65780" w:rsidRPr="00E65780">
        <w:rPr>
          <w:rFonts w:ascii="Tahoma" w:hAnsi="Tahoma" w:cs="Tahoma"/>
        </w:rPr>
        <w:t xml:space="preserve"> SSP/S</w:t>
      </w:r>
      <w:r w:rsidR="00E65780">
        <w:rPr>
          <w:rFonts w:ascii="Tahoma" w:hAnsi="Tahoma" w:cs="Tahoma"/>
        </w:rPr>
        <w:t>P,</w:t>
      </w:r>
      <w:r w:rsidR="00EA6F69">
        <w:rPr>
          <w:rFonts w:ascii="Tahoma" w:hAnsi="Tahoma" w:cs="Tahoma"/>
        </w:rPr>
        <w:t xml:space="preserve"> todos com domicílio profissional na </w:t>
      </w:r>
      <w:r w:rsidR="00EA6F69" w:rsidRPr="00150FCA">
        <w:rPr>
          <w:rFonts w:ascii="Tahoma" w:hAnsi="Tahoma" w:cs="Tahoma"/>
        </w:rPr>
        <w:t>Avenida Angélica, 2.330, 13º andar – Consolação – São Paulo/SP, CEP: 01228-200</w:t>
      </w:r>
      <w:r w:rsidR="00EA6F69">
        <w:rPr>
          <w:rFonts w:ascii="Tahoma" w:hAnsi="Tahoma" w:cs="Tahoma"/>
        </w:rPr>
        <w:t xml:space="preserve">,  </w:t>
      </w:r>
      <w:r w:rsidR="00BC4185" w:rsidRPr="00F70038">
        <w:rPr>
          <w:rFonts w:ascii="Tahoma" w:hAnsi="Tahoma" w:cs="Tahoma"/>
          <w:b/>
          <w:bCs/>
        </w:rPr>
        <w:t xml:space="preserve">para </w:t>
      </w:r>
      <w:r w:rsidR="00BC4185" w:rsidRPr="00F70038">
        <w:rPr>
          <w:rFonts w:ascii="Tahoma" w:hAnsi="Tahoma" w:cs="Tahoma"/>
          <w:b/>
          <w:bCs/>
        </w:rPr>
        <w:t>representá-la nesta Licitação, estando assim, credenciados e com poderes para praticar todos os atos inerentes à Licitação, inclusive</w:t>
      </w:r>
      <w:r w:rsidR="00F70038">
        <w:rPr>
          <w:rFonts w:ascii="Tahoma" w:hAnsi="Tahoma" w:cs="Tahoma"/>
          <w:b/>
          <w:bCs/>
        </w:rPr>
        <w:t xml:space="preserve"> apresentar propostas e ofertar lances,</w:t>
      </w:r>
      <w:r w:rsidR="00BC4185" w:rsidRPr="00F70038">
        <w:rPr>
          <w:rFonts w:ascii="Tahoma" w:hAnsi="Tahoma" w:cs="Tahoma"/>
          <w:b/>
          <w:bCs/>
        </w:rPr>
        <w:t xml:space="preserve"> </w:t>
      </w:r>
      <w:r w:rsidR="00F70038">
        <w:rPr>
          <w:rFonts w:ascii="Tahoma" w:hAnsi="Tahoma" w:cs="Tahoma"/>
          <w:b/>
          <w:bCs/>
        </w:rPr>
        <w:t xml:space="preserve">negociar condições, </w:t>
      </w:r>
      <w:r w:rsidR="00BC4185" w:rsidRPr="00F70038">
        <w:rPr>
          <w:rFonts w:ascii="Tahoma" w:hAnsi="Tahoma" w:cs="Tahoma"/>
          <w:b/>
          <w:bCs/>
        </w:rPr>
        <w:t>interpor ou desistir da interposição de recursos em todas as fases licitatórias</w:t>
      </w:r>
      <w:r w:rsidR="00F70038">
        <w:rPr>
          <w:rFonts w:ascii="Tahoma" w:hAnsi="Tahoma" w:cs="Tahoma"/>
          <w:b/>
          <w:bCs/>
        </w:rPr>
        <w:t xml:space="preserve">, </w:t>
      </w:r>
      <w:r w:rsidR="00A22924" w:rsidRPr="00A22924">
        <w:rPr>
          <w:rFonts w:ascii="Tahoma" w:hAnsi="Tahoma" w:cs="Tahoma"/>
          <w:b/>
          <w:bCs/>
        </w:rPr>
        <w:t>bem como praticar quaisquer outros atos indispensáveis ao fiel cumprimento de suas finalidades</w:t>
      </w:r>
      <w:r w:rsidR="00EA6F69" w:rsidRPr="00F70038">
        <w:rPr>
          <w:rFonts w:ascii="Tahoma" w:hAnsi="Tahoma" w:cs="Tahoma"/>
          <w:b/>
          <w:bCs/>
        </w:rPr>
        <w:t>.</w:t>
      </w:r>
    </w:p>
    <w:p w14:paraId="56045531" w14:textId="686C7824" w:rsidR="005A778D" w:rsidRPr="005A778D" w:rsidRDefault="005A778D" w:rsidP="00536A58">
      <w:pPr>
        <w:spacing w:line="360" w:lineRule="auto"/>
        <w:jc w:val="center"/>
        <w:rPr>
          <w:rFonts w:ascii="Tahoma" w:hAnsi="Tahoma" w:cs="Tahoma"/>
        </w:rPr>
      </w:pPr>
      <w:r w:rsidRPr="005A778D">
        <w:rPr>
          <w:rFonts w:ascii="Tahoma" w:hAnsi="Tahoma" w:cs="Tahoma"/>
        </w:rPr>
        <w:t xml:space="preserve">São Paulo, </w:t>
      </w:r>
      <w:r w:rsidRPr="005A778D">
        <w:rPr>
          <w:rFonts w:ascii="Tahoma" w:hAnsi="Tahoma" w:cs="Tahoma"/>
        </w:rPr>
        <w:fldChar w:fldCharType="begin"/>
      </w:r>
      <w:r w:rsidRPr="005A778D">
        <w:rPr>
          <w:rFonts w:ascii="Tahoma" w:hAnsi="Tahoma" w:cs="Tahoma"/>
        </w:rPr>
        <w:instrText xml:space="preserve"> TIME \@ "d' de 'MMMM' de 'yyyy" </w:instrText>
      </w:r>
      <w:r w:rsidRPr="005A778D">
        <w:rPr>
          <w:rFonts w:ascii="Tahoma" w:hAnsi="Tahoma" w:cs="Tahoma"/>
        </w:rPr>
        <w:fldChar w:fldCharType="separate"/>
      </w:r>
      <w:r w:rsidR="00D051EB">
        <w:rPr>
          <w:rFonts w:ascii="Tahoma" w:hAnsi="Tahoma" w:cs="Tahoma"/>
          <w:noProof/>
        </w:rPr>
        <w:t>1 de julho de 2025</w:t>
      </w:r>
      <w:r w:rsidRPr="005A778D">
        <w:rPr>
          <w:rFonts w:ascii="Tahoma" w:hAnsi="Tahoma" w:cs="Tahoma"/>
        </w:rPr>
        <w:fldChar w:fldCharType="end"/>
      </w:r>
      <w:r w:rsidRPr="005A778D">
        <w:rPr>
          <w:rFonts w:ascii="Tahoma" w:hAnsi="Tahoma" w:cs="Tahoma"/>
        </w:rPr>
        <w:t>.</w:t>
      </w:r>
    </w:p>
    <w:p w14:paraId="7F452538" w14:textId="77777777" w:rsidR="005A778D" w:rsidRPr="005A778D" w:rsidRDefault="005A778D" w:rsidP="005A778D">
      <w:pPr>
        <w:spacing w:line="240" w:lineRule="auto"/>
        <w:jc w:val="center"/>
        <w:rPr>
          <w:rFonts w:ascii="Tahoma" w:hAnsi="Tahoma" w:cs="Tahoma"/>
          <w:b/>
        </w:rPr>
      </w:pPr>
      <w:r w:rsidRPr="005A778D">
        <w:rPr>
          <w:rFonts w:ascii="Tahoma" w:hAnsi="Tahoma" w:cs="Tahoma"/>
          <w:b/>
        </w:rPr>
        <w:t>___________________________________</w:t>
      </w:r>
    </w:p>
    <w:p w14:paraId="6949DD06" w14:textId="48EE6D1B" w:rsidR="00536A58" w:rsidRDefault="00536A58" w:rsidP="00536A58">
      <w:pPr>
        <w:spacing w:line="240" w:lineRule="auto"/>
        <w:jc w:val="center"/>
        <w:rPr>
          <w:rFonts w:ascii="Tahoma" w:hAnsi="Tahoma" w:cs="Tahoma"/>
          <w:b/>
          <w:bCs/>
        </w:rPr>
      </w:pPr>
      <w:r w:rsidRPr="00150FCA">
        <w:rPr>
          <w:rFonts w:ascii="Tahoma" w:hAnsi="Tahoma" w:cs="Tahoma"/>
          <w:b/>
          <w:bCs/>
        </w:rPr>
        <w:t xml:space="preserve">COMPUGRAF </w:t>
      </w:r>
      <w:r w:rsidR="00BC4185">
        <w:rPr>
          <w:rFonts w:ascii="Tahoma" w:hAnsi="Tahoma" w:cs="Tahoma"/>
          <w:b/>
          <w:bCs/>
        </w:rPr>
        <w:t>SOLUÇÕES TECNOLÓGICAS</w:t>
      </w:r>
    </w:p>
    <w:p w14:paraId="106EE6E9" w14:textId="1461F33C" w:rsidR="00BC4185" w:rsidRPr="00536A58" w:rsidRDefault="00BC4185" w:rsidP="00536A58">
      <w:pPr>
        <w:spacing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      Adriana Offidani              José Carlos Cordeiro Martins</w:t>
      </w:r>
    </w:p>
    <w:sectPr w:rsidR="00BC4185" w:rsidRPr="00536A5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AF690" w14:textId="77777777" w:rsidR="004A1756" w:rsidRDefault="004A1756" w:rsidP="004A1756">
      <w:pPr>
        <w:spacing w:after="0" w:line="240" w:lineRule="auto"/>
      </w:pPr>
      <w:r>
        <w:separator/>
      </w:r>
    </w:p>
  </w:endnote>
  <w:endnote w:type="continuationSeparator" w:id="0">
    <w:p w14:paraId="7BBA72B8" w14:textId="77777777" w:rsidR="004A1756" w:rsidRDefault="004A1756" w:rsidP="004A1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0EB39" w14:textId="77777777" w:rsidR="004A1756" w:rsidRDefault="004A1756" w:rsidP="004A1756">
      <w:pPr>
        <w:spacing w:after="0" w:line="240" w:lineRule="auto"/>
      </w:pPr>
      <w:r>
        <w:separator/>
      </w:r>
    </w:p>
  </w:footnote>
  <w:footnote w:type="continuationSeparator" w:id="0">
    <w:p w14:paraId="584DC8EE" w14:textId="77777777" w:rsidR="004A1756" w:rsidRDefault="004A1756" w:rsidP="004A1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F06DE" w14:textId="41C604D0" w:rsidR="004A1756" w:rsidRDefault="004A1756" w:rsidP="004A1756">
    <w:pPr>
      <w:pStyle w:val="Cabealho"/>
      <w:jc w:val="both"/>
    </w:pPr>
    <w:r>
      <w:t xml:space="preserve">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039702E6" wp14:editId="34EE0A29">
          <wp:extent cx="1337620" cy="247265"/>
          <wp:effectExtent l="0" t="0" r="0" b="635"/>
          <wp:docPr id="370460505" name="Imagem 1" descr="Uma imagem contendo Padrão do plano de fund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0460505" name="Imagem 1" descr="Uma imagem contendo Padrão do plano de fund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8914" cy="253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F36"/>
    <w:rsid w:val="00020FB8"/>
    <w:rsid w:val="000453A6"/>
    <w:rsid w:val="001156AC"/>
    <w:rsid w:val="001378C6"/>
    <w:rsid w:val="00150FCA"/>
    <w:rsid w:val="00154BC7"/>
    <w:rsid w:val="00176C8F"/>
    <w:rsid w:val="00271CA9"/>
    <w:rsid w:val="002C2FAF"/>
    <w:rsid w:val="00307F36"/>
    <w:rsid w:val="003706C6"/>
    <w:rsid w:val="003C39CA"/>
    <w:rsid w:val="0043604C"/>
    <w:rsid w:val="0045441B"/>
    <w:rsid w:val="004A1756"/>
    <w:rsid w:val="004A70C0"/>
    <w:rsid w:val="00536A58"/>
    <w:rsid w:val="005A581F"/>
    <w:rsid w:val="005A778D"/>
    <w:rsid w:val="005E05BB"/>
    <w:rsid w:val="006234C8"/>
    <w:rsid w:val="00650A65"/>
    <w:rsid w:val="006610CB"/>
    <w:rsid w:val="006A246B"/>
    <w:rsid w:val="006E7E7F"/>
    <w:rsid w:val="007368F7"/>
    <w:rsid w:val="007B4524"/>
    <w:rsid w:val="00870B16"/>
    <w:rsid w:val="0087350B"/>
    <w:rsid w:val="0096756A"/>
    <w:rsid w:val="00993A74"/>
    <w:rsid w:val="00A0127A"/>
    <w:rsid w:val="00A04127"/>
    <w:rsid w:val="00A22924"/>
    <w:rsid w:val="00A70F71"/>
    <w:rsid w:val="00AA44D3"/>
    <w:rsid w:val="00AB7A29"/>
    <w:rsid w:val="00B10DDE"/>
    <w:rsid w:val="00B924CE"/>
    <w:rsid w:val="00B94C1F"/>
    <w:rsid w:val="00BA5E9B"/>
    <w:rsid w:val="00BB2364"/>
    <w:rsid w:val="00BC26B7"/>
    <w:rsid w:val="00BC4185"/>
    <w:rsid w:val="00C21464"/>
    <w:rsid w:val="00C80CE3"/>
    <w:rsid w:val="00D051EB"/>
    <w:rsid w:val="00D5341D"/>
    <w:rsid w:val="00D5422B"/>
    <w:rsid w:val="00DA3656"/>
    <w:rsid w:val="00E65780"/>
    <w:rsid w:val="00EA118E"/>
    <w:rsid w:val="00EA6F69"/>
    <w:rsid w:val="00ED4338"/>
    <w:rsid w:val="00EF6709"/>
    <w:rsid w:val="00F70038"/>
    <w:rsid w:val="00F9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6EF4E"/>
  <w15:chartTrackingRefBased/>
  <w15:docId w15:val="{9CED511A-7F0A-4BB7-98FE-DFC2A2BF7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A778D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4A17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756"/>
  </w:style>
  <w:style w:type="paragraph" w:styleId="Rodap">
    <w:name w:val="footer"/>
    <w:basedOn w:val="Normal"/>
    <w:link w:val="RodapChar"/>
    <w:uiPriority w:val="99"/>
    <w:unhideWhenUsed/>
    <w:rsid w:val="004A17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1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353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Compugraf Comunicacao Empresarial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Eduarda Mayara Bernardo da Silva | Compugraf</dc:creator>
  <cp:keywords/>
  <dc:description/>
  <cp:lastModifiedBy>Eduarda Mayara Bernardo da Silva | CG One</cp:lastModifiedBy>
  <cp:revision>49</cp:revision>
  <dcterms:created xsi:type="dcterms:W3CDTF">2023-01-11T20:58:00Z</dcterms:created>
  <dcterms:modified xsi:type="dcterms:W3CDTF">2025-07-01T21:02:00Z</dcterms:modified>
</cp:coreProperties>
</file>